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ind w:left="7080"/>
      </w:pPr>
      <w:r>
        <w:rPr>
          <w:rFonts w:ascii="Times New Roman" w:eastAsia="Times New Roman" w:hAnsi="Times New Roman" w:cs="Times New Roman"/>
          <w:sz w:val="22"/>
          <w:szCs w:val="22"/>
        </w:rPr>
        <w:t>Дело № 5-916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08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</w:t>
      </w:r>
      <w:r>
        <w:rPr>
          <w:rFonts w:ascii="Times New Roman" w:eastAsia="Times New Roman" w:hAnsi="Times New Roman" w:cs="Times New Roman"/>
          <w:sz w:val="28"/>
          <w:szCs w:val="28"/>
        </w:rPr>
        <w:t>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Шаталовой Татьяны Александровны,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Шаталова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единую (упрощенную) налоговую декларацию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22.01.2024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Шаталова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явилась, извещена надлежащим образом, о причинах неявки суд не уведомила, ходатайств не заявляла.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Шаталовой Т.А.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п.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80 НК РФ,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Шаталовой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15114 от 13.03.2024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дставленные доказательства,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Шаталовой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ст. 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Шаталовой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о налогах и сборах сроков представления налоговой декларации в н</w:t>
      </w:r>
      <w:r>
        <w:rPr>
          <w:rFonts w:ascii="Times New Roman" w:eastAsia="Times New Roman" w:hAnsi="Times New Roman" w:cs="Times New Roman"/>
          <w:sz w:val="28"/>
          <w:szCs w:val="28"/>
        </w:rPr>
        <w:t>алоговый орган по месту учета.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Заявленный </w:t>
      </w:r>
      <w:r>
        <w:rPr>
          <w:rFonts w:ascii="Times New Roman" w:eastAsia="Times New Roman" w:hAnsi="Times New Roman" w:cs="Times New Roman"/>
          <w:sz w:val="28"/>
          <w:szCs w:val="28"/>
        </w:rPr>
        <w:t>Шаталовой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довод не опровергает факта бездействия, указанного в протоколе об административном правонарушении от 05.08.2021.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должностному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Шаталовой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Шаталову Татьяну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916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6">
    <w:name w:val="cat-UserDefined grp-24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